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E050BC" w14:paraId="5883AB13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2A2CEEE6" w14:textId="77777777" w:rsidR="00E050BC" w:rsidRPr="006B3BEB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18D5AE12" w14:textId="77777777" w:rsidR="00E050BC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50BC" w14:paraId="40D9606F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4E46DD21" w14:textId="77777777" w:rsidR="00E050BC" w:rsidRPr="006B3BEB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F9E240B" w14:textId="77777777" w:rsidR="00E050BC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050BC" w14:paraId="4F32DB26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E556321" w14:textId="77777777" w:rsidR="00E050BC" w:rsidRPr="006B3BEB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CC8DCE7" w14:textId="77777777" w:rsidR="00E050BC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F63C2" w14:textId="77777777" w:rsidR="00E050BC" w:rsidRDefault="00E050BC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144A6497" w:rsidR="00A03CC2" w:rsidRPr="002D7B1C" w:rsidRDefault="00A03CC2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B1C">
        <w:rPr>
          <w:rFonts w:ascii="Times New Roman" w:hAnsi="Times New Roman" w:cs="Times New Roman"/>
          <w:b/>
          <w:sz w:val="40"/>
          <w:szCs w:val="40"/>
        </w:rPr>
        <w:t>Philosophy Quiz 0</w:t>
      </w:r>
      <w:r w:rsidR="001F2710">
        <w:rPr>
          <w:rFonts w:ascii="Times New Roman" w:hAnsi="Times New Roman" w:cs="Times New Roman"/>
          <w:b/>
          <w:sz w:val="40"/>
          <w:szCs w:val="40"/>
        </w:rPr>
        <w:t>7</w:t>
      </w:r>
      <w:r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1F2710">
        <w:rPr>
          <w:rFonts w:ascii="Times New Roman" w:hAnsi="Times New Roman" w:cs="Times New Roman"/>
          <w:b/>
          <w:sz w:val="40"/>
          <w:szCs w:val="40"/>
        </w:rPr>
        <w:t>Early Christian Philosophy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EAE447" w14:textId="77777777" w:rsidR="004E1DF0" w:rsidRDefault="004E1DF0" w:rsidP="004E1DF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31D9DBF0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29D71B" w14:textId="7431AC50" w:rsidR="007970E4" w:rsidRDefault="007970E4" w:rsidP="007970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5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2DDD5C" w14:textId="638F9934" w:rsidR="007970E4" w:rsidRDefault="007970E4" w:rsidP="007970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5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1CEE4" w14:textId="5D017B12" w:rsidR="007970E4" w:rsidRDefault="007970E4" w:rsidP="007970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5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BACAB5" w14:textId="265E71EA" w:rsidR="007970E4" w:rsidRDefault="007970E4" w:rsidP="007970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5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FF5F56" w14:textId="3DDFD44B" w:rsidR="007970E4" w:rsidRDefault="007970E4" w:rsidP="007970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35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16F5CDF0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EA1FEA" w14:textId="77777777" w:rsidR="00875CC2" w:rsidRDefault="00875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6CDA0C" w14:textId="77777777" w:rsidR="00875CC2" w:rsidRDefault="00875CC2" w:rsidP="00875CC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43ED586B" w14:textId="360C9996" w:rsidR="00EB7FCA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6F4">
        <w:rPr>
          <w:rFonts w:ascii="Times New Roman" w:hAnsi="Times New Roman" w:cs="Times New Roman"/>
          <w:sz w:val="28"/>
          <w:szCs w:val="28"/>
        </w:rPr>
        <w:tab/>
      </w:r>
      <w:r w:rsidR="00080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5CC2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5</w:t>
      </w:r>
    </w:p>
    <w:p w14:paraId="0365CB21" w14:textId="77777777" w:rsidR="00EB7FCA" w:rsidRPr="006C44DB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B7FCA" w:rsidRPr="006C44DB" w14:paraId="408EFA67" w14:textId="77777777" w:rsidTr="002B4327">
        <w:tc>
          <w:tcPr>
            <w:tcW w:w="709" w:type="dxa"/>
          </w:tcPr>
          <w:p w14:paraId="732E64B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41"/>
            <w:bookmarkStart w:id="1" w:name="OLE_LINK42"/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55D99A8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809870F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Augustine referred to evil as:</w:t>
            </w:r>
          </w:p>
        </w:tc>
      </w:tr>
      <w:tr w:rsidR="00EB7FCA" w:rsidRPr="006C44DB" w14:paraId="1D89ACAF" w14:textId="77777777" w:rsidTr="002B4327">
        <w:tc>
          <w:tcPr>
            <w:tcW w:w="709" w:type="dxa"/>
          </w:tcPr>
          <w:p w14:paraId="482924D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777418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AD9FB4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1D46DEC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FCA" w:rsidRPr="006C44DB" w14:paraId="0AB3B0C9" w14:textId="77777777" w:rsidTr="002B4327">
        <w:tc>
          <w:tcPr>
            <w:tcW w:w="709" w:type="dxa"/>
          </w:tcPr>
          <w:p w14:paraId="45B2870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F2B5A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30155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DAFC208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eing as bright as the sun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FCA" w:rsidRPr="006C44DB" w14:paraId="596E9657" w14:textId="77777777" w:rsidTr="002B4327">
        <w:tc>
          <w:tcPr>
            <w:tcW w:w="709" w:type="dxa"/>
          </w:tcPr>
          <w:p w14:paraId="2A91B682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313688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9CD71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DF41FA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abse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nce of goodness.</w:t>
            </w:r>
          </w:p>
        </w:tc>
      </w:tr>
      <w:tr w:rsidR="00EB7FCA" w:rsidRPr="006C44DB" w14:paraId="1E8D6112" w14:textId="77777777" w:rsidTr="002B4327">
        <w:tc>
          <w:tcPr>
            <w:tcW w:w="709" w:type="dxa"/>
          </w:tcPr>
          <w:p w14:paraId="028A778D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191DF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F9E3F2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4E8B5A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orce necessary for transition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0D1B932" w14:textId="12EB5D47" w:rsidR="000806F4" w:rsidRDefault="000806F4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A66315A" w14:textId="77777777" w:rsidR="000806F4" w:rsidRDefault="000806F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05D5E3" w14:textId="77777777" w:rsidR="00EB7FCA" w:rsidRPr="006C44DB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B7FCA" w:rsidRPr="006C44DB" w14:paraId="408CE60F" w14:textId="77777777" w:rsidTr="002B4327">
        <w:tc>
          <w:tcPr>
            <w:tcW w:w="709" w:type="dxa"/>
          </w:tcPr>
          <w:p w14:paraId="78BA7BD7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52DEEA7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E2946C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did the first major criticism of the Augustinian theodicy essentially involve?</w:t>
            </w:r>
          </w:p>
        </w:tc>
      </w:tr>
      <w:tr w:rsidR="00EB7FCA" w:rsidRPr="006C44DB" w14:paraId="733A2E28" w14:textId="77777777" w:rsidTr="002B4327">
        <w:tc>
          <w:tcPr>
            <w:tcW w:w="709" w:type="dxa"/>
          </w:tcPr>
          <w:p w14:paraId="786295E7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1DB18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31917F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FA760D2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hell 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necessary if God is truly just</w:t>
            </w:r>
          </w:p>
        </w:tc>
      </w:tr>
      <w:tr w:rsidR="00EB7FCA" w:rsidRPr="006C44DB" w14:paraId="303113A9" w14:textId="77777777" w:rsidTr="002B4327">
        <w:tc>
          <w:tcPr>
            <w:tcW w:w="709" w:type="dxa"/>
          </w:tcPr>
          <w:p w14:paraId="1A09AB8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05D1E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515FE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EDA1A5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– contrary to what Augustine said – sin (or moral evil) could not have exist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ed before the punishment of sin</w:t>
            </w:r>
          </w:p>
        </w:tc>
      </w:tr>
      <w:tr w:rsidR="00EB7FCA" w:rsidRPr="006C44DB" w14:paraId="6C8A4FB0" w14:textId="77777777" w:rsidTr="002B4327">
        <w:tc>
          <w:tcPr>
            <w:tcW w:w="709" w:type="dxa"/>
          </w:tcPr>
          <w:p w14:paraId="65CBF9A2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34A16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1FE4CC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D9948CB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God (the Creator) must ultimately be responsible for the sins 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 his creation</w:t>
            </w:r>
          </w:p>
        </w:tc>
      </w:tr>
      <w:tr w:rsidR="00EB7FCA" w:rsidRPr="006C44DB" w14:paraId="3FDB9968" w14:textId="77777777" w:rsidTr="002B4327">
        <w:tc>
          <w:tcPr>
            <w:tcW w:w="709" w:type="dxa"/>
          </w:tcPr>
          <w:p w14:paraId="111FF8C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974B5A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326E7F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6C5DDD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idea that – contrary to what Augustine maintained – the punishment of sin 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uld not have existed before sin</w:t>
            </w:r>
          </w:p>
        </w:tc>
      </w:tr>
    </w:tbl>
    <w:p w14:paraId="6698F5A2" w14:textId="77777777" w:rsidR="00EB7FCA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EB7FCA" w:rsidRPr="006C44DB" w14:paraId="11D4CBB6" w14:textId="77777777" w:rsidTr="002B4327">
        <w:tc>
          <w:tcPr>
            <w:tcW w:w="709" w:type="dxa"/>
          </w:tcPr>
          <w:p w14:paraId="1514334D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(07.3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300D69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234E228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During this period, the Church was mainly concerned with what?</w:t>
            </w:r>
          </w:p>
        </w:tc>
      </w:tr>
      <w:tr w:rsidR="00EB7FCA" w:rsidRPr="006C44DB" w14:paraId="2EF13F3B" w14:textId="77777777" w:rsidTr="002B4327">
        <w:tc>
          <w:tcPr>
            <w:tcW w:w="709" w:type="dxa"/>
          </w:tcPr>
          <w:p w14:paraId="2B97BAEB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EA8CE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2B86D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3E04CDA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Giving more power to Jesus</w:t>
            </w:r>
          </w:p>
        </w:tc>
      </w:tr>
      <w:tr w:rsidR="00EB7FCA" w:rsidRPr="006C44DB" w14:paraId="1CF379C9" w14:textId="77777777" w:rsidTr="002B4327">
        <w:tc>
          <w:tcPr>
            <w:tcW w:w="709" w:type="dxa"/>
          </w:tcPr>
          <w:p w14:paraId="781393D2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21AD3E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3F2A7D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44DEFC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Making the Christian doctrine more precise</w:t>
            </w:r>
          </w:p>
        </w:tc>
      </w:tr>
      <w:tr w:rsidR="00EB7FCA" w:rsidRPr="006C44DB" w14:paraId="52DF05D1" w14:textId="77777777" w:rsidTr="002B4327">
        <w:tc>
          <w:tcPr>
            <w:tcW w:w="709" w:type="dxa"/>
          </w:tcPr>
          <w:p w14:paraId="4393D01D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8A3B5F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87840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8E0606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Testing the spirituality of new Christians</w:t>
            </w:r>
          </w:p>
        </w:tc>
      </w:tr>
      <w:tr w:rsidR="00EB7FCA" w:rsidRPr="006C44DB" w14:paraId="0D708EF9" w14:textId="77777777" w:rsidTr="002B4327">
        <w:tc>
          <w:tcPr>
            <w:tcW w:w="709" w:type="dxa"/>
          </w:tcPr>
          <w:p w14:paraId="50EEF7F8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AABC52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73DC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2C93E8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Making more copies of the Bible and spreading them</w:t>
            </w:r>
          </w:p>
        </w:tc>
      </w:tr>
    </w:tbl>
    <w:p w14:paraId="32299656" w14:textId="77777777" w:rsidR="00EB7FCA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B7FCA" w:rsidRPr="006C44DB" w14:paraId="3071CD93" w14:textId="77777777" w:rsidTr="002B4327">
        <w:tc>
          <w:tcPr>
            <w:tcW w:w="709" w:type="dxa"/>
          </w:tcPr>
          <w:p w14:paraId="00793DB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(07.4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464101C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46EDEB8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According to St. Augustine, time is:</w:t>
            </w:r>
          </w:p>
        </w:tc>
      </w:tr>
      <w:tr w:rsidR="00EB7FCA" w:rsidRPr="006C44DB" w14:paraId="33410C3E" w14:textId="77777777" w:rsidTr="002B4327">
        <w:tc>
          <w:tcPr>
            <w:tcW w:w="709" w:type="dxa"/>
          </w:tcPr>
          <w:p w14:paraId="18E83BF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518272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0611B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DE2DCE4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unknowable.</w:t>
            </w:r>
          </w:p>
        </w:tc>
      </w:tr>
      <w:tr w:rsidR="00EB7FCA" w:rsidRPr="006C44DB" w14:paraId="1A163C20" w14:textId="77777777" w:rsidTr="002B4327">
        <w:tc>
          <w:tcPr>
            <w:tcW w:w="709" w:type="dxa"/>
          </w:tcPr>
          <w:p w14:paraId="617F724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4FD9C4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623B7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68F7F60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in the present.</w:t>
            </w:r>
          </w:p>
        </w:tc>
      </w:tr>
      <w:tr w:rsidR="00EB7FCA" w:rsidRPr="006C44DB" w14:paraId="2200D0DE" w14:textId="77777777" w:rsidTr="002B4327">
        <w:tc>
          <w:tcPr>
            <w:tcW w:w="709" w:type="dxa"/>
          </w:tcPr>
          <w:p w14:paraId="620D5E9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5F2547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A041DD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1B0B77D4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only in the mind.</w:t>
            </w:r>
          </w:p>
        </w:tc>
      </w:tr>
      <w:tr w:rsidR="00EB7FCA" w:rsidRPr="006C44DB" w14:paraId="360D1C0E" w14:textId="77777777" w:rsidTr="002B4327">
        <w:tc>
          <w:tcPr>
            <w:tcW w:w="709" w:type="dxa"/>
          </w:tcPr>
          <w:p w14:paraId="145987C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B9A5F1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1FFC8B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028533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always on our side.</w:t>
            </w:r>
          </w:p>
        </w:tc>
      </w:tr>
    </w:tbl>
    <w:p w14:paraId="2FFA0BF8" w14:textId="77777777" w:rsidR="00EB7FCA" w:rsidRDefault="00EB7FCA" w:rsidP="00EB7FC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EB7FCA" w:rsidRPr="006C44DB" w14:paraId="6D2410D4" w14:textId="77777777" w:rsidTr="002B4327">
        <w:tc>
          <w:tcPr>
            <w:tcW w:w="709" w:type="dxa"/>
          </w:tcPr>
          <w:p w14:paraId="26A9FC7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(07.5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6248279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524BAEF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Boethius most famous for?</w:t>
            </w:r>
          </w:p>
        </w:tc>
      </w:tr>
      <w:tr w:rsidR="00EB7FCA" w:rsidRPr="006C44DB" w14:paraId="7B9E6252" w14:textId="77777777" w:rsidTr="002B4327">
        <w:tc>
          <w:tcPr>
            <w:tcW w:w="709" w:type="dxa"/>
          </w:tcPr>
          <w:p w14:paraId="1BA68316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FFB66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04D42C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24C7E8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Burning down Constantinople</w:t>
            </w:r>
          </w:p>
        </w:tc>
      </w:tr>
      <w:tr w:rsidR="00EB7FCA" w:rsidRPr="006C44DB" w14:paraId="259A0AC9" w14:textId="77777777" w:rsidTr="002B4327">
        <w:tc>
          <w:tcPr>
            <w:tcW w:w="709" w:type="dxa"/>
          </w:tcPr>
          <w:p w14:paraId="062ED203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3B780F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79AF6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04B58CA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Refusing to believe in either good or evil</w:t>
            </w:r>
          </w:p>
        </w:tc>
      </w:tr>
      <w:tr w:rsidR="00EB7FCA" w:rsidRPr="006C44DB" w14:paraId="257FEE4F" w14:textId="77777777" w:rsidTr="002B4327">
        <w:tc>
          <w:tcPr>
            <w:tcW w:w="709" w:type="dxa"/>
          </w:tcPr>
          <w:p w14:paraId="219C8CD9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D433C8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3360E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1CD8BFA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Translating Aristotle and making his writing available in the West</w:t>
            </w:r>
          </w:p>
        </w:tc>
      </w:tr>
      <w:tr w:rsidR="00EB7FCA" w:rsidRPr="006C44DB" w14:paraId="2A6E3533" w14:textId="77777777" w:rsidTr="002B4327">
        <w:tc>
          <w:tcPr>
            <w:tcW w:w="709" w:type="dxa"/>
          </w:tcPr>
          <w:p w14:paraId="37E6032C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148ADA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1F74D5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62D1EC97" w14:textId="77777777" w:rsidR="00EB7FCA" w:rsidRPr="006C44DB" w:rsidRDefault="00EB7FC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Being one of the few who received God’s grace</w:t>
            </w:r>
          </w:p>
        </w:tc>
      </w:tr>
    </w:tbl>
    <w:p w14:paraId="08FA22AE" w14:textId="77777777" w:rsidR="00EB7FCA" w:rsidRPr="002D7B1C" w:rsidRDefault="00EB7FC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B7FCA" w:rsidRPr="002D7B1C" w:rsidSect="00F62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A1B1" w14:textId="77777777" w:rsidR="00F62A97" w:rsidRDefault="00F62A97" w:rsidP="00C613E2">
      <w:r>
        <w:separator/>
      </w:r>
    </w:p>
  </w:endnote>
  <w:endnote w:type="continuationSeparator" w:id="0">
    <w:p w14:paraId="4E38F6D8" w14:textId="77777777" w:rsidR="00F62A97" w:rsidRDefault="00F62A97" w:rsidP="00C6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4024074"/>
      <w:docPartObj>
        <w:docPartGallery w:val="Page Numbers (Bottom of Page)"/>
        <w:docPartUnique/>
      </w:docPartObj>
    </w:sdtPr>
    <w:sdtContent>
      <w:p w14:paraId="41FA6505" w14:textId="77BD8ECC" w:rsidR="001E6DCD" w:rsidRDefault="001E6DC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FFA46A" w14:textId="77777777" w:rsidR="001E6DCD" w:rsidRDefault="001E6DCD" w:rsidP="001E6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2324560"/>
      <w:docPartObj>
        <w:docPartGallery w:val="Page Numbers (Bottom of Page)"/>
        <w:docPartUnique/>
      </w:docPartObj>
    </w:sdtPr>
    <w:sdtContent>
      <w:p w14:paraId="6B7D8491" w14:textId="7B7E9ABC" w:rsidR="001E6DCD" w:rsidRDefault="001E6DCD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C44CDE" w14:textId="56934AC0" w:rsidR="001E6DCD" w:rsidRDefault="001E6DCD" w:rsidP="001E6DCD">
    <w:pPr>
      <w:pStyle w:val="Footer"/>
      <w:ind w:right="360"/>
    </w:pPr>
    <w:r>
      <w:rPr>
        <w:noProof/>
      </w:rPr>
      <w:drawing>
        <wp:inline distT="0" distB="0" distL="0" distR="0" wp14:anchorId="6BA78FE6" wp14:editId="164856D4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8C0C" w14:textId="77777777" w:rsidR="001E6DCD" w:rsidRDefault="001E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A370" w14:textId="77777777" w:rsidR="00F62A97" w:rsidRDefault="00F62A97" w:rsidP="00C613E2">
      <w:r>
        <w:separator/>
      </w:r>
    </w:p>
  </w:footnote>
  <w:footnote w:type="continuationSeparator" w:id="0">
    <w:p w14:paraId="6803C29E" w14:textId="77777777" w:rsidR="00F62A97" w:rsidRDefault="00F62A97" w:rsidP="00C6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0C29" w14:textId="77777777" w:rsidR="001E6DCD" w:rsidRDefault="001E6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C2D2" w14:textId="77777777" w:rsidR="00E050BC" w:rsidRPr="005E17EB" w:rsidRDefault="00E050BC" w:rsidP="00E050BC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34D654AE" w14:textId="77777777" w:rsidR="00C613E2" w:rsidRDefault="00C61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5B25" w14:textId="77777777" w:rsidR="001E6DCD" w:rsidRDefault="001E6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806F4"/>
    <w:rsid w:val="000A0228"/>
    <w:rsid w:val="001E6DCD"/>
    <w:rsid w:val="001F2710"/>
    <w:rsid w:val="002C6004"/>
    <w:rsid w:val="002D7B1C"/>
    <w:rsid w:val="0042789F"/>
    <w:rsid w:val="004C3BDB"/>
    <w:rsid w:val="004C6562"/>
    <w:rsid w:val="004E1DF0"/>
    <w:rsid w:val="005F134A"/>
    <w:rsid w:val="005F3AC9"/>
    <w:rsid w:val="006010B0"/>
    <w:rsid w:val="00695B55"/>
    <w:rsid w:val="007970E4"/>
    <w:rsid w:val="007B428D"/>
    <w:rsid w:val="007C16CC"/>
    <w:rsid w:val="008274ED"/>
    <w:rsid w:val="00836BC9"/>
    <w:rsid w:val="00866BD0"/>
    <w:rsid w:val="00875CC2"/>
    <w:rsid w:val="00984001"/>
    <w:rsid w:val="00A03CC2"/>
    <w:rsid w:val="00AB627D"/>
    <w:rsid w:val="00AF3AC4"/>
    <w:rsid w:val="00B27069"/>
    <w:rsid w:val="00B44FF6"/>
    <w:rsid w:val="00C613E2"/>
    <w:rsid w:val="00D2005E"/>
    <w:rsid w:val="00D57AA5"/>
    <w:rsid w:val="00DE4598"/>
    <w:rsid w:val="00DE461E"/>
    <w:rsid w:val="00E050BC"/>
    <w:rsid w:val="00E3358F"/>
    <w:rsid w:val="00EB7B3C"/>
    <w:rsid w:val="00EB7FCA"/>
    <w:rsid w:val="00F240F3"/>
    <w:rsid w:val="00F62A97"/>
    <w:rsid w:val="00F7490F"/>
    <w:rsid w:val="00FC352E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3E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61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3E2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1E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19</cp:revision>
  <cp:lastPrinted>2021-03-30T07:35:00Z</cp:lastPrinted>
  <dcterms:created xsi:type="dcterms:W3CDTF">2020-04-04T08:13:00Z</dcterms:created>
  <dcterms:modified xsi:type="dcterms:W3CDTF">2023-12-25T02:09:00Z</dcterms:modified>
</cp:coreProperties>
</file>